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300" w:afterAutospacing="0" w:line="432" w:lineRule="atLeast"/>
        <w:rPr>
          <w:b/>
          <w:bCs/>
          <w:color w:val="555555"/>
        </w:rPr>
      </w:pPr>
      <w:r>
        <w:rPr>
          <w:rFonts w:hint="eastAsia"/>
          <w:b/>
          <w:bCs/>
          <w:color w:val="555555"/>
        </w:rPr>
        <w:t>附件</w:t>
      </w:r>
    </w:p>
    <w:tbl>
      <w:tblPr>
        <w:tblStyle w:val="3"/>
        <w:tblW w:w="87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365"/>
        <w:gridCol w:w="1980"/>
        <w:gridCol w:w="1365"/>
        <w:gridCol w:w="32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河南洛阳经济学校                                                   2023年公开招聘工作人员体检名单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Style w:val="5"/>
                <w:rFonts w:hint="default"/>
                <w:lang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Style w:val="5"/>
                <w:rFonts w:hint="default"/>
                <w:lang w:bidi="ar"/>
              </w:rPr>
              <w:t>姓名</w:t>
            </w:r>
          </w:p>
        </w:tc>
        <w:tc>
          <w:tcPr>
            <w:tcW w:w="1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Style w:val="5"/>
                <w:rFonts w:hint="default"/>
                <w:lang w:bidi="ar"/>
              </w:rPr>
              <w:t>准考证号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Style w:val="5"/>
                <w:rFonts w:hint="default"/>
                <w:lang w:bidi="ar"/>
              </w:rPr>
              <w:t>岗位代码</w:t>
            </w:r>
          </w:p>
        </w:tc>
        <w:tc>
          <w:tcPr>
            <w:tcW w:w="32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Style w:val="5"/>
                <w:rFonts w:hint="default"/>
                <w:lang w:bidi="ar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/>
                <w:lang w:bidi="ar"/>
              </w:rPr>
              <w:t>李鹏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20231110010416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10977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/>
                <w:lang w:bidi="ar"/>
              </w:rPr>
              <w:t>财务管理、财务学、会计、农林经济管理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/>
                <w:lang w:bidi="ar"/>
              </w:rPr>
              <w:t>聂安琪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20231110011328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10978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/>
                <w:lang w:bidi="ar"/>
              </w:rPr>
              <w:t>汉语言文学、中文教育、文化产业管理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/>
                <w:lang w:bidi="ar"/>
              </w:rPr>
              <w:t>郭玉洁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20231110011601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10979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/>
                <w:lang w:bidi="ar"/>
              </w:rPr>
              <w:t>马克思主义哲学、中国特色社会主义理论、学科教育（历史）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/>
                <w:lang w:bidi="ar"/>
              </w:rPr>
              <w:t>张开心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20231110011913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10981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/>
                <w:lang w:bidi="ar"/>
              </w:rPr>
              <w:t>物联网工程技术、网络信息安全、计算机网络技术、数字媒体技术、软件工程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备注：</w:t>
      </w:r>
      <w:r>
        <w:rPr>
          <w:rFonts w:ascii="仿宋_GB2312" w:hAnsi="仿宋_GB2312" w:eastAsia="仿宋_GB2312" w:cs="仿宋_GB2312"/>
          <w:bCs/>
          <w:sz w:val="32"/>
          <w:szCs w:val="32"/>
        </w:rPr>
        <w:t>无人机工程、机械电子工程、电气工程及自动化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岗位（岗位代码10980）考试总成绩第一名、第二名放弃体检，第三名总成绩低于60分者。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NzY5ODQwM2VhYWQ4OWE2YmY4ZTZjMjgwZGE4NGQifQ=="/>
    <w:docVar w:name="KSO_WPS_MARK_KEY" w:val="21652592-352a-402f-8cfd-2bd06b55e08e"/>
  </w:docVars>
  <w:rsids>
    <w:rsidRoot w:val="52332AD3"/>
    <w:rsid w:val="5233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21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6">
    <w:name w:val="font4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295</Characters>
  <Lines>0</Lines>
  <Paragraphs>0</Paragraphs>
  <TotalTime>1</TotalTime>
  <ScaleCrop>false</ScaleCrop>
  <LinksUpToDate>false</LinksUpToDate>
  <CharactersWithSpaces>347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2024-01-30T10:10:00Z</dcterms:created>
  <dc:creator>安琪Angeline</dc:creator>
  <cp:lastModifiedBy>安琪Angeline</cp:lastModifiedBy>
  <dcterms:modified xsi:type="dcterms:W3CDTF">2024-01-30T10:12:04Z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786F8002EF624A0E8F4D669F1C93B76F_11</vt:lpwstr>
  </property>
</Properties>
</file>